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3051" w14:textId="6BA8A748" w:rsidR="00E14C53" w:rsidRPr="00AF000D" w:rsidRDefault="00E14C53" w:rsidP="00AF0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E52E8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Алтай размещает для проведения независимой публичной и независимой антикоррупционной экспертизы проект</w:t>
      </w:r>
      <w:r w:rsidR="00FB0874">
        <w:rPr>
          <w:rFonts w:ascii="Times New Roman" w:hAnsi="Times New Roman" w:cs="Times New Roman"/>
          <w:sz w:val="28"/>
          <w:szCs w:val="28"/>
        </w:rPr>
        <w:t>а</w:t>
      </w:r>
      <w:r w:rsidRPr="002E52E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Алтай </w:t>
      </w:r>
      <w:r w:rsidR="00AF000D" w:rsidRPr="00AF000D">
        <w:rPr>
          <w:rFonts w:ascii="Times New Roman" w:hAnsi="Times New Roman" w:cs="Times New Roman"/>
          <w:sz w:val="28"/>
          <w:szCs w:val="28"/>
        </w:rPr>
        <w:t>«</w:t>
      </w:r>
      <w:r w:rsidR="00FB0874" w:rsidRPr="00FB0874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компенсации расходов на оплату стоимости найма (поднайма) жилых помещений отдельным категориям медицинских работников медицинских организаций, подведомственных Министерству здравоохранения Республики Алтай, утвержденный Постановлением Правительства Республики Алтай от 2 мая 2024 г. №176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>»</w:t>
      </w:r>
      <w:r w:rsidRPr="00AF000D">
        <w:rPr>
          <w:rFonts w:ascii="Times New Roman" w:hAnsi="Times New Roman" w:cs="Times New Roman"/>
          <w:sz w:val="28"/>
          <w:szCs w:val="28"/>
        </w:rPr>
        <w:tab/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  <w:r w:rsidR="0089182A" w:rsidRPr="00AF000D"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</w:rPr>
        <w:tab/>
      </w:r>
      <w:r w:rsidRPr="00AF000D">
        <w:rPr>
          <w:rFonts w:ascii="Times New Roman" w:hAnsi="Times New Roman" w:cs="Times New Roman"/>
          <w:sz w:val="28"/>
          <w:szCs w:val="28"/>
        </w:rPr>
        <w:t>Все предложения и замечания направлять по адресу: г. Горно-Алтайск, пр. Коммунистический д.54, кабинет № 20</w:t>
      </w:r>
      <w:r w:rsidR="00403D27" w:rsidRPr="00AF000D">
        <w:rPr>
          <w:rFonts w:ascii="Times New Roman" w:hAnsi="Times New Roman" w:cs="Times New Roman"/>
          <w:sz w:val="28"/>
          <w:szCs w:val="28"/>
        </w:rPr>
        <w:t>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minzdrav</w:t>
      </w:r>
      <w:proofErr w:type="spellEnd"/>
      <w:r w:rsidR="002C46BC" w:rsidRPr="00AF000D">
        <w:rPr>
          <w:rFonts w:ascii="Times New Roman" w:hAnsi="Times New Roman" w:cs="Times New Roman"/>
          <w:sz w:val="28"/>
          <w:szCs w:val="28"/>
        </w:rPr>
        <w:t xml:space="preserve"> @ </w:t>
      </w:r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2C46BC" w:rsidRPr="00AF000D">
        <w:rPr>
          <w:rFonts w:ascii="Times New Roman" w:hAnsi="Times New Roman" w:cs="Times New Roman"/>
          <w:sz w:val="28"/>
          <w:szCs w:val="28"/>
        </w:rPr>
        <w:t>.04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182A" w:rsidRPr="00AF000D">
        <w:rPr>
          <w:rFonts w:ascii="Times New Roman" w:hAnsi="Times New Roman" w:cs="Times New Roman"/>
          <w:sz w:val="28"/>
          <w:szCs w:val="28"/>
        </w:rPr>
        <w:t xml:space="preserve">/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proofErr w:type="spellStart"/>
      <w:r w:rsidR="00612C38">
        <w:rPr>
          <w:rFonts w:ascii="Times New Roman" w:hAnsi="Times New Roman" w:cs="Times New Roman"/>
          <w:sz w:val="28"/>
          <w:szCs w:val="28"/>
        </w:rPr>
        <w:t>Сураков</w:t>
      </w:r>
      <w:proofErr w:type="spellEnd"/>
      <w:r w:rsidR="00612C38">
        <w:rPr>
          <w:rFonts w:ascii="Times New Roman" w:hAnsi="Times New Roman" w:cs="Times New Roman"/>
          <w:sz w:val="28"/>
          <w:szCs w:val="28"/>
        </w:rPr>
        <w:t xml:space="preserve"> С.А</w:t>
      </w:r>
      <w:r w:rsidR="00403D27" w:rsidRPr="00AF000D">
        <w:rPr>
          <w:rFonts w:ascii="Times New Roman" w:hAnsi="Times New Roman" w:cs="Times New Roman"/>
          <w:sz w:val="28"/>
          <w:szCs w:val="28"/>
        </w:rPr>
        <w:t>.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</w:t>
      </w:r>
      <w:r w:rsidR="00403D27" w:rsidRPr="00AF000D">
        <w:rPr>
          <w:rFonts w:ascii="Times New Roman" w:hAnsi="Times New Roman" w:cs="Times New Roman"/>
          <w:sz w:val="28"/>
          <w:szCs w:val="28"/>
        </w:rPr>
        <w:t>376</w:t>
      </w:r>
    </w:p>
    <w:p w14:paraId="399945B4" w14:textId="77777777" w:rsidR="00316316" w:rsidRDefault="00316316" w:rsidP="00316316">
      <w:pPr>
        <w:pStyle w:val="ConsPlusTitle"/>
        <w:widowControl/>
        <w:tabs>
          <w:tab w:val="left" w:pos="4680"/>
        </w:tabs>
        <w:jc w:val="center"/>
        <w:rPr>
          <w:sz w:val="28"/>
          <w:szCs w:val="28"/>
        </w:rPr>
      </w:pPr>
    </w:p>
    <w:p w14:paraId="5782AC9F" w14:textId="77777777" w:rsidR="00FB0874" w:rsidRPr="006430F5" w:rsidRDefault="00FB0874" w:rsidP="00FB0874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 xml:space="preserve">ПРАВИТЕЛЬСТВО РЕСПУБЛИКИ АЛТАЙ </w:t>
      </w:r>
    </w:p>
    <w:p w14:paraId="4B253D4E" w14:textId="77777777" w:rsidR="00FB0874" w:rsidRPr="006430F5" w:rsidRDefault="00FB0874" w:rsidP="00FB0874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14:paraId="6EADC89A" w14:textId="77777777" w:rsidR="00FB0874" w:rsidRPr="006430F5" w:rsidRDefault="00FB0874" w:rsidP="00FB0874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>ПОСТАНОВЛЕНИЕ</w:t>
      </w:r>
    </w:p>
    <w:p w14:paraId="1BF5B209" w14:textId="77777777" w:rsidR="00FB0874" w:rsidRPr="006430F5" w:rsidRDefault="00FB0874" w:rsidP="00FB0874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14:paraId="3BBBC0F0" w14:textId="77777777" w:rsidR="00FB0874" w:rsidRPr="006430F5" w:rsidRDefault="00FB0874" w:rsidP="00FB0874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14:paraId="2CE57D79" w14:textId="77777777" w:rsidR="00FB0874" w:rsidRPr="006430F5" w:rsidRDefault="00FB0874" w:rsidP="00FB0874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  <w:r w:rsidRPr="006430F5">
        <w:rPr>
          <w:kern w:val="1"/>
          <w:sz w:val="28"/>
          <w:szCs w:val="28"/>
        </w:rPr>
        <w:t>от ________________ 202</w:t>
      </w:r>
      <w:r>
        <w:rPr>
          <w:kern w:val="1"/>
          <w:sz w:val="28"/>
          <w:szCs w:val="28"/>
        </w:rPr>
        <w:t>4 г.</w:t>
      </w:r>
      <w:r w:rsidRPr="006430F5">
        <w:rPr>
          <w:kern w:val="1"/>
          <w:sz w:val="28"/>
          <w:szCs w:val="28"/>
        </w:rPr>
        <w:t xml:space="preserve"> № _____</w:t>
      </w:r>
    </w:p>
    <w:p w14:paraId="7B0B4CF7" w14:textId="77777777" w:rsidR="00FB0874" w:rsidRPr="006430F5" w:rsidRDefault="00FB0874" w:rsidP="00FB0874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</w:p>
    <w:p w14:paraId="7B94A0E7" w14:textId="77777777" w:rsidR="00FB0874" w:rsidRPr="006430F5" w:rsidRDefault="00FB0874" w:rsidP="00FB0874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  <w:r w:rsidRPr="006430F5">
        <w:rPr>
          <w:kern w:val="1"/>
          <w:sz w:val="28"/>
          <w:szCs w:val="28"/>
          <w:lang w:eastAsia="hi-IN" w:bidi="hi-IN"/>
        </w:rPr>
        <w:t>г. Горно-Алтайск</w:t>
      </w:r>
    </w:p>
    <w:p w14:paraId="0FEDC3D1" w14:textId="77777777" w:rsidR="00FB0874" w:rsidRPr="006430F5" w:rsidRDefault="00FB0874" w:rsidP="00FB0874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14:paraId="2F7DF32E" w14:textId="77777777" w:rsidR="00FB0874" w:rsidRPr="006430F5" w:rsidRDefault="00FB0874" w:rsidP="00FB0874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14:paraId="0DE705C7" w14:textId="77777777" w:rsidR="00FB0874" w:rsidRDefault="00FB0874" w:rsidP="00FB0874">
      <w:pPr>
        <w:widowControl w:val="0"/>
        <w:tabs>
          <w:tab w:val="left" w:pos="7350"/>
        </w:tabs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  <w:bookmarkStart w:id="0" w:name="_Hlk157595971"/>
      <w:r w:rsidRPr="006430F5">
        <w:rPr>
          <w:b/>
          <w:kern w:val="1"/>
          <w:sz w:val="28"/>
          <w:szCs w:val="28"/>
          <w:lang w:eastAsia="hi-IN" w:bidi="hi-IN"/>
        </w:rPr>
        <w:t>О внесении изменени</w:t>
      </w:r>
      <w:r>
        <w:rPr>
          <w:b/>
          <w:kern w:val="1"/>
          <w:sz w:val="28"/>
          <w:szCs w:val="28"/>
          <w:lang w:eastAsia="hi-IN" w:bidi="hi-IN"/>
        </w:rPr>
        <w:t xml:space="preserve">й в </w:t>
      </w:r>
      <w:bookmarkEnd w:id="0"/>
      <w:r w:rsidRPr="00247BD2">
        <w:rPr>
          <w:b/>
          <w:kern w:val="1"/>
          <w:sz w:val="28"/>
          <w:szCs w:val="28"/>
          <w:lang w:eastAsia="hi-IN" w:bidi="hi-IN"/>
        </w:rPr>
        <w:t>Поряд</w:t>
      </w:r>
      <w:r>
        <w:rPr>
          <w:b/>
          <w:kern w:val="1"/>
          <w:sz w:val="28"/>
          <w:szCs w:val="28"/>
          <w:lang w:eastAsia="hi-IN" w:bidi="hi-IN"/>
        </w:rPr>
        <w:t>ок</w:t>
      </w:r>
      <w:r w:rsidRPr="00247BD2">
        <w:rPr>
          <w:b/>
          <w:kern w:val="1"/>
          <w:sz w:val="28"/>
          <w:szCs w:val="28"/>
          <w:lang w:eastAsia="hi-IN" w:bidi="hi-IN"/>
        </w:rPr>
        <w:t xml:space="preserve"> предоставления компенсации расходов на оплату стоимости найма (поднайма) жилых помещений отдельным категориям медицинских работников медицинских организаций,</w:t>
      </w:r>
      <w:r>
        <w:rPr>
          <w:b/>
          <w:kern w:val="1"/>
          <w:sz w:val="28"/>
          <w:szCs w:val="28"/>
          <w:lang w:eastAsia="hi-IN" w:bidi="hi-IN"/>
        </w:rPr>
        <w:t> </w:t>
      </w:r>
      <w:r w:rsidRPr="00247BD2">
        <w:rPr>
          <w:b/>
          <w:kern w:val="1"/>
          <w:sz w:val="28"/>
          <w:szCs w:val="28"/>
          <w:lang w:eastAsia="hi-IN" w:bidi="hi-IN"/>
        </w:rPr>
        <w:t>подведомственных Министерству здравоохранения Республики Алтай</w:t>
      </w:r>
      <w:r>
        <w:rPr>
          <w:b/>
          <w:kern w:val="1"/>
          <w:sz w:val="28"/>
          <w:szCs w:val="28"/>
          <w:lang w:eastAsia="hi-IN" w:bidi="hi-IN"/>
        </w:rPr>
        <w:t>, утвержденный Постановлением Правительства Республики Алтай от 2 мая 2024 г. №176</w:t>
      </w:r>
    </w:p>
    <w:p w14:paraId="72D56381" w14:textId="77777777" w:rsidR="00FB0874" w:rsidRPr="006430F5" w:rsidRDefault="00FB0874" w:rsidP="00FB0874">
      <w:pPr>
        <w:widowControl w:val="0"/>
        <w:tabs>
          <w:tab w:val="left" w:pos="7350"/>
        </w:tabs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</w:p>
    <w:p w14:paraId="7F573F40" w14:textId="77777777" w:rsidR="00FB0874" w:rsidRDefault="00FB0874" w:rsidP="00FB0874">
      <w:pPr>
        <w:widowControl w:val="0"/>
        <w:tabs>
          <w:tab w:val="left" w:pos="7350"/>
        </w:tabs>
        <w:ind w:firstLine="709"/>
        <w:jc w:val="both"/>
        <w:rPr>
          <w:b/>
          <w:kern w:val="1"/>
          <w:sz w:val="28"/>
          <w:szCs w:val="28"/>
          <w:lang w:eastAsia="hi-IN" w:bidi="hi-IN"/>
        </w:rPr>
      </w:pPr>
      <w:r w:rsidRPr="006430F5">
        <w:rPr>
          <w:kern w:val="1"/>
          <w:sz w:val="28"/>
          <w:szCs w:val="28"/>
          <w:lang w:eastAsia="hi-IN" w:bidi="hi-IN"/>
        </w:rPr>
        <w:t>Правительство Республики Алтай</w:t>
      </w:r>
      <w:r w:rsidRPr="006430F5">
        <w:rPr>
          <w:b/>
          <w:kern w:val="1"/>
          <w:sz w:val="28"/>
          <w:szCs w:val="28"/>
          <w:lang w:eastAsia="hi-IN" w:bidi="hi-IN"/>
        </w:rPr>
        <w:t xml:space="preserve"> п о с т а н о в л я е т:</w:t>
      </w:r>
    </w:p>
    <w:p w14:paraId="51226FF6" w14:textId="77777777" w:rsidR="00FB0874" w:rsidRDefault="00FB0874" w:rsidP="00FB0874">
      <w:pPr>
        <w:widowControl w:val="0"/>
        <w:tabs>
          <w:tab w:val="left" w:pos="7350"/>
        </w:tabs>
        <w:ind w:firstLine="709"/>
        <w:jc w:val="both"/>
        <w:rPr>
          <w:b/>
          <w:kern w:val="1"/>
          <w:sz w:val="28"/>
          <w:szCs w:val="28"/>
          <w:lang w:eastAsia="hi-IN" w:bidi="hi-IN"/>
        </w:rPr>
      </w:pPr>
    </w:p>
    <w:p w14:paraId="312E17FF" w14:textId="77777777" w:rsidR="00FB0874" w:rsidRDefault="00FB0874" w:rsidP="00FB0874">
      <w:pPr>
        <w:widowControl w:val="0"/>
        <w:tabs>
          <w:tab w:val="left" w:pos="7350"/>
        </w:tabs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 xml:space="preserve">в </w:t>
      </w:r>
      <w:r w:rsidRPr="00247BD2">
        <w:rPr>
          <w:kern w:val="1"/>
          <w:sz w:val="28"/>
          <w:szCs w:val="28"/>
          <w:lang w:eastAsia="hi-IN" w:bidi="hi-IN"/>
        </w:rPr>
        <w:t>Порядок предоставления компенсации расходов на оплату стоимости найма (поднайма) жилых помещений отдельным категориям медицинских работников медицинских организаций, подведомственных Министерству здравоохранения Республики Алтай, утвержденный Постановлением Правительства Республики Алтай от 2 мая 2024 г. №176</w:t>
      </w:r>
      <w:r w:rsidRPr="00501942">
        <w:t xml:space="preserve"> </w:t>
      </w:r>
      <w:r>
        <w:t>(</w:t>
      </w:r>
      <w:r>
        <w:rPr>
          <w:kern w:val="1"/>
          <w:sz w:val="28"/>
          <w:szCs w:val="28"/>
          <w:lang w:eastAsia="hi-IN" w:bidi="hi-IN"/>
        </w:rPr>
        <w:t>О</w:t>
      </w:r>
      <w:r w:rsidRPr="00501942">
        <w:rPr>
          <w:kern w:val="1"/>
          <w:sz w:val="28"/>
          <w:szCs w:val="28"/>
          <w:lang w:eastAsia="hi-IN" w:bidi="hi-IN"/>
        </w:rPr>
        <w:t xml:space="preserve">фициальный интернет-портал правовой информации: www.pravo.gov.ru, 2024, </w:t>
      </w:r>
      <w:r>
        <w:rPr>
          <w:kern w:val="1"/>
          <w:sz w:val="28"/>
          <w:szCs w:val="28"/>
          <w:lang w:eastAsia="hi-IN" w:bidi="hi-IN"/>
        </w:rPr>
        <w:t>2</w:t>
      </w:r>
      <w:r w:rsidRPr="00501942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>ма</w:t>
      </w:r>
      <w:r w:rsidRPr="00501942">
        <w:rPr>
          <w:kern w:val="1"/>
          <w:sz w:val="28"/>
          <w:szCs w:val="28"/>
          <w:lang w:eastAsia="hi-IN" w:bidi="hi-IN"/>
        </w:rPr>
        <w:t>я</w:t>
      </w:r>
      <w:r>
        <w:rPr>
          <w:kern w:val="1"/>
          <w:sz w:val="28"/>
          <w:szCs w:val="28"/>
          <w:lang w:eastAsia="hi-IN" w:bidi="hi-IN"/>
        </w:rPr>
        <w:t xml:space="preserve">), внести следующие изменения: </w:t>
      </w:r>
    </w:p>
    <w:p w14:paraId="505B4D21" w14:textId="77777777" w:rsidR="00FB0874" w:rsidRDefault="00FB0874" w:rsidP="00FB0874">
      <w:pPr>
        <w:widowControl w:val="0"/>
        <w:tabs>
          <w:tab w:val="left" w:pos="7350"/>
        </w:tabs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пункт 2 изложить в следующей редакции:</w:t>
      </w:r>
    </w:p>
    <w:p w14:paraId="59AACD5E" w14:textId="77777777" w:rsidR="00FB0874" w:rsidRDefault="00FB0874" w:rsidP="00FB0874">
      <w:pPr>
        <w:widowControl w:val="0"/>
        <w:tabs>
          <w:tab w:val="left" w:pos="7350"/>
        </w:tabs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«</w:t>
      </w:r>
      <w:r w:rsidRPr="008C2960">
        <w:rPr>
          <w:bCs/>
          <w:kern w:val="1"/>
          <w:sz w:val="28"/>
          <w:szCs w:val="28"/>
          <w:lang w:eastAsia="hi-IN" w:bidi="hi-IN"/>
        </w:rPr>
        <w:t xml:space="preserve">Перечень </w:t>
      </w:r>
      <w:r>
        <w:rPr>
          <w:bCs/>
          <w:kern w:val="1"/>
          <w:sz w:val="28"/>
          <w:szCs w:val="28"/>
          <w:lang w:eastAsia="hi-IN" w:bidi="hi-IN"/>
        </w:rPr>
        <w:t xml:space="preserve">медицинских организаций и </w:t>
      </w:r>
      <w:r w:rsidRPr="008C2960">
        <w:rPr>
          <w:bCs/>
          <w:kern w:val="1"/>
          <w:sz w:val="28"/>
          <w:szCs w:val="28"/>
          <w:lang w:eastAsia="hi-IN" w:bidi="hi-IN"/>
        </w:rPr>
        <w:t xml:space="preserve">должностей медицинских работников, имеющих право на получение компенсации, определяется правовым актом Министерства здравоохранения Республики Алтай (далее – </w:t>
      </w:r>
      <w:r w:rsidRPr="008C2960">
        <w:rPr>
          <w:bCs/>
          <w:kern w:val="1"/>
          <w:sz w:val="28"/>
          <w:szCs w:val="28"/>
          <w:lang w:eastAsia="hi-IN" w:bidi="hi-IN"/>
        </w:rPr>
        <w:lastRenderedPageBreak/>
        <w:t>перечень).</w:t>
      </w:r>
      <w:r>
        <w:rPr>
          <w:bCs/>
          <w:kern w:val="1"/>
          <w:sz w:val="28"/>
          <w:szCs w:val="28"/>
          <w:lang w:eastAsia="hi-IN" w:bidi="hi-IN"/>
        </w:rPr>
        <w:t>»</w:t>
      </w:r>
    </w:p>
    <w:p w14:paraId="08957BF3" w14:textId="77777777" w:rsidR="00FB0874" w:rsidRPr="00A309B5" w:rsidRDefault="00FB0874" w:rsidP="00FB0874">
      <w:pPr>
        <w:widowControl w:val="0"/>
        <w:tabs>
          <w:tab w:val="left" w:pos="7350"/>
        </w:tabs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bCs/>
          <w:kern w:val="1"/>
          <w:sz w:val="28"/>
          <w:szCs w:val="28"/>
          <w:lang w:eastAsia="hi-IN" w:bidi="hi-IN"/>
        </w:rPr>
        <w:t>пункт 4</w:t>
      </w:r>
      <w:bookmarkStart w:id="1" w:name="_Hlk162015627"/>
      <w:r>
        <w:rPr>
          <w:bCs/>
          <w:kern w:val="1"/>
          <w:sz w:val="28"/>
          <w:szCs w:val="28"/>
          <w:lang w:eastAsia="hi-IN" w:bidi="hi-IN"/>
        </w:rPr>
        <w:t xml:space="preserve"> </w:t>
      </w:r>
      <w:r w:rsidRPr="00A309B5">
        <w:rPr>
          <w:bCs/>
          <w:kern w:val="1"/>
          <w:sz w:val="28"/>
          <w:szCs w:val="28"/>
          <w:lang w:eastAsia="hi-IN" w:bidi="hi-IN"/>
        </w:rPr>
        <w:t>изложить в следующей редакции:</w:t>
      </w:r>
    </w:p>
    <w:p w14:paraId="69C0C2DC" w14:textId="77777777" w:rsidR="00FB0874" w:rsidRPr="00D03617" w:rsidRDefault="00FB0874" w:rsidP="00FB0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B5">
        <w:rPr>
          <w:rFonts w:ascii="Times New Roman" w:hAnsi="Times New Roman" w:cs="Times New Roman"/>
          <w:sz w:val="28"/>
          <w:szCs w:val="28"/>
        </w:rPr>
        <w:t>«</w:t>
      </w:r>
      <w:r w:rsidRPr="00D03617">
        <w:rPr>
          <w:rFonts w:ascii="Times New Roman" w:hAnsi="Times New Roman" w:cs="Times New Roman"/>
          <w:sz w:val="28"/>
          <w:szCs w:val="28"/>
        </w:rPr>
        <w:t>Компенсация предоставляется медицинскому работнику, заключившему трудовой договор с медицинской организацией по основному месту работы на условиях полного рабочего дня (далее - трудовой договор).»;</w:t>
      </w:r>
    </w:p>
    <w:p w14:paraId="23006ADC" w14:textId="77777777" w:rsidR="00FB0874" w:rsidRPr="00D03617" w:rsidRDefault="00FB0874" w:rsidP="00FB0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17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621033D7" w14:textId="77777777" w:rsidR="00FB0874" w:rsidRPr="00D03617" w:rsidRDefault="00FB0874" w:rsidP="00FB08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17">
        <w:rPr>
          <w:sz w:val="28"/>
          <w:szCs w:val="28"/>
        </w:rPr>
        <w:t>«</w:t>
      </w:r>
      <w:r w:rsidRPr="00D03617">
        <w:rPr>
          <w:sz w:val="28"/>
          <w:szCs w:val="28"/>
          <w:lang w:eastAsia="ru-RU"/>
        </w:rPr>
        <w:t>Компенсация предоставляется медицинским работникам в размере платы за жилое помещение, предусмотренной договором найма (поднайма) жилого помещения (далее - договор), но не более 40000 (сорока тысяч) рублей в месяц для медицинского работка впервые заключившего трудовой договор с медицинской организацией и не более 20000 (двадцати тысяч) рублей для медицинского работника ранее состоявшего в трудовых отношениях с медицинской организацией (за исключением договора найма, в соответствии с которым наймодателями являются родители (родитель) медицинского работника либо супруг (супруга) медицинского работника).</w:t>
      </w:r>
      <w:r w:rsidRPr="00D03617">
        <w:rPr>
          <w:sz w:val="28"/>
          <w:szCs w:val="28"/>
        </w:rPr>
        <w:t>».</w:t>
      </w:r>
      <w:bookmarkEnd w:id="1"/>
    </w:p>
    <w:p w14:paraId="22A1A89B" w14:textId="77777777" w:rsidR="00FB0874" w:rsidRPr="0042062C" w:rsidRDefault="00FB0874" w:rsidP="00FB087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p w14:paraId="2ECE128F" w14:textId="77777777" w:rsidR="00FB0874" w:rsidRPr="0042062C" w:rsidRDefault="00FB0874" w:rsidP="00FB087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p w14:paraId="32AAC008" w14:textId="77777777" w:rsidR="00FB0874" w:rsidRPr="0042062C" w:rsidRDefault="00FB0874" w:rsidP="00FB087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FB0874" w:rsidRPr="0042062C" w14:paraId="238A7829" w14:textId="77777777" w:rsidTr="00D77084">
        <w:tc>
          <w:tcPr>
            <w:tcW w:w="3794" w:type="dxa"/>
            <w:shd w:val="clear" w:color="auto" w:fill="FFFFFF"/>
          </w:tcPr>
          <w:p w14:paraId="5B95C2B4" w14:textId="77777777" w:rsidR="00FB0874" w:rsidRPr="0042062C" w:rsidRDefault="00FB0874" w:rsidP="00D77084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42062C">
              <w:rPr>
                <w:kern w:val="1"/>
                <w:sz w:val="28"/>
                <w:szCs w:val="28"/>
                <w:lang w:eastAsia="hi-IN" w:bidi="hi-IN"/>
              </w:rPr>
              <w:t>Временно исполняющий обязанности Главы Республики Алтай,</w:t>
            </w:r>
          </w:p>
          <w:p w14:paraId="1B5B5E64" w14:textId="77777777" w:rsidR="00FB0874" w:rsidRPr="0042062C" w:rsidRDefault="00FB0874" w:rsidP="00D77084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42062C">
              <w:rPr>
                <w:kern w:val="1"/>
                <w:sz w:val="28"/>
                <w:szCs w:val="28"/>
                <w:lang w:eastAsia="hi-IN" w:bidi="hi-IN"/>
              </w:rPr>
              <w:t>Председателя Правительства</w:t>
            </w:r>
          </w:p>
          <w:p w14:paraId="1B40E47E" w14:textId="77777777" w:rsidR="00FB0874" w:rsidRPr="0042062C" w:rsidRDefault="00FB0874" w:rsidP="00D77084">
            <w:pPr>
              <w:widowControl w:val="0"/>
              <w:spacing w:line="100" w:lineRule="atLeast"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42062C">
              <w:rPr>
                <w:kern w:val="1"/>
                <w:sz w:val="28"/>
                <w:szCs w:val="28"/>
                <w:lang w:eastAsia="hi-IN" w:bidi="hi-IN"/>
              </w:rPr>
              <w:t>Республики Алтай</w:t>
            </w:r>
          </w:p>
        </w:tc>
      </w:tr>
    </w:tbl>
    <w:p w14:paraId="12309430" w14:textId="77777777" w:rsidR="00FB0874" w:rsidRPr="0042062C" w:rsidRDefault="00FB0874" w:rsidP="00FB0874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  <w:r w:rsidRPr="0042062C">
        <w:rPr>
          <w:b/>
          <w:bCs/>
          <w:kern w:val="1"/>
          <w:sz w:val="28"/>
          <w:szCs w:val="28"/>
        </w:rPr>
        <w:t xml:space="preserve">  </w:t>
      </w:r>
    </w:p>
    <w:p w14:paraId="6CB1C05D" w14:textId="77777777" w:rsidR="00FB0874" w:rsidRPr="0042062C" w:rsidRDefault="00FB0874" w:rsidP="00FB0874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</w:p>
    <w:p w14:paraId="7A2DA233" w14:textId="77777777" w:rsidR="00FB0874" w:rsidRPr="0042062C" w:rsidRDefault="00FB0874" w:rsidP="00FB0874">
      <w:pPr>
        <w:widowControl w:val="0"/>
        <w:tabs>
          <w:tab w:val="left" w:pos="1050"/>
        </w:tabs>
        <w:spacing w:line="100" w:lineRule="atLeast"/>
        <w:rPr>
          <w:bCs/>
          <w:kern w:val="1"/>
          <w:sz w:val="28"/>
          <w:szCs w:val="28"/>
        </w:rPr>
      </w:pPr>
      <w:r w:rsidRPr="0042062C">
        <w:rPr>
          <w:b/>
          <w:bCs/>
          <w:kern w:val="1"/>
          <w:sz w:val="28"/>
          <w:szCs w:val="28"/>
        </w:rPr>
        <w:t xml:space="preserve">                                                </w:t>
      </w:r>
      <w:r w:rsidRPr="0042062C">
        <w:rPr>
          <w:bCs/>
          <w:kern w:val="1"/>
          <w:sz w:val="28"/>
          <w:szCs w:val="28"/>
        </w:rPr>
        <w:t xml:space="preserve">А.А. </w:t>
      </w:r>
      <w:proofErr w:type="spellStart"/>
      <w:r w:rsidRPr="0042062C">
        <w:rPr>
          <w:bCs/>
          <w:kern w:val="1"/>
          <w:sz w:val="28"/>
          <w:szCs w:val="28"/>
        </w:rPr>
        <w:t>Турчак</w:t>
      </w:r>
      <w:proofErr w:type="spellEnd"/>
    </w:p>
    <w:p w14:paraId="43B46674" w14:textId="77777777" w:rsidR="00FB0874" w:rsidRPr="006430F5" w:rsidRDefault="00FB0874" w:rsidP="00FB0874">
      <w:pPr>
        <w:widowControl w:val="0"/>
        <w:tabs>
          <w:tab w:val="left" w:pos="735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</w:p>
    <w:p w14:paraId="3C2CA03E" w14:textId="77777777" w:rsidR="00AF000D" w:rsidRDefault="00AF000D" w:rsidP="00FB0874">
      <w:pPr>
        <w:widowControl w:val="0"/>
        <w:tabs>
          <w:tab w:val="center" w:pos="4677"/>
        </w:tabs>
        <w:jc w:val="center"/>
        <w:rPr>
          <w:sz w:val="28"/>
          <w:szCs w:val="28"/>
        </w:rPr>
      </w:pPr>
      <w:bookmarkStart w:id="2" w:name="_GoBack"/>
      <w:bookmarkEnd w:id="2"/>
    </w:p>
    <w:sectPr w:rsidR="00AF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262"/>
    <w:multiLevelType w:val="hybridMultilevel"/>
    <w:tmpl w:val="5754AE1C"/>
    <w:lvl w:ilvl="0" w:tplc="A3AA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04A24"/>
    <w:multiLevelType w:val="hybridMultilevel"/>
    <w:tmpl w:val="7C625832"/>
    <w:lvl w:ilvl="0" w:tplc="721C1F9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1C69F2"/>
    <w:multiLevelType w:val="hybridMultilevel"/>
    <w:tmpl w:val="C3C2804C"/>
    <w:lvl w:ilvl="0" w:tplc="167AB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D"/>
    <w:rsid w:val="00006405"/>
    <w:rsid w:val="00026CAA"/>
    <w:rsid w:val="001D5287"/>
    <w:rsid w:val="002B6C37"/>
    <w:rsid w:val="002C46BC"/>
    <w:rsid w:val="002E3C10"/>
    <w:rsid w:val="002E52E8"/>
    <w:rsid w:val="00316316"/>
    <w:rsid w:val="003C7D5E"/>
    <w:rsid w:val="003D0F55"/>
    <w:rsid w:val="00403D27"/>
    <w:rsid w:val="004A194D"/>
    <w:rsid w:val="004A1D3B"/>
    <w:rsid w:val="004B295E"/>
    <w:rsid w:val="005A0D3C"/>
    <w:rsid w:val="00612C38"/>
    <w:rsid w:val="00744BAC"/>
    <w:rsid w:val="007A5DD5"/>
    <w:rsid w:val="0089182A"/>
    <w:rsid w:val="0094756C"/>
    <w:rsid w:val="00A57DDB"/>
    <w:rsid w:val="00A913E9"/>
    <w:rsid w:val="00AF000D"/>
    <w:rsid w:val="00BD7B21"/>
    <w:rsid w:val="00C67843"/>
    <w:rsid w:val="00D26DC5"/>
    <w:rsid w:val="00D663D6"/>
    <w:rsid w:val="00DE35AD"/>
    <w:rsid w:val="00E14C53"/>
    <w:rsid w:val="00E3173D"/>
    <w:rsid w:val="00EC5CE8"/>
    <w:rsid w:val="00EE7894"/>
    <w:rsid w:val="00EF73B8"/>
    <w:rsid w:val="00F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10E0"/>
  <w15:chartTrackingRefBased/>
  <w15:docId w15:val="{DBAF1420-A4EC-44D1-9543-9AE94B4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A1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4A1D3B"/>
    <w:pPr>
      <w:widowControl w:val="0"/>
      <w:autoSpaceDE w:val="0"/>
      <w:autoSpaceDN w:val="0"/>
      <w:adjustRightInd w:val="0"/>
      <w:spacing w:before="24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A1D3B"/>
    <w:pPr>
      <w:suppressAutoHyphens w:val="0"/>
      <w:spacing w:before="94" w:after="94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53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C67843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2E52E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user</cp:lastModifiedBy>
  <cp:revision>2</cp:revision>
  <cp:lastPrinted>2018-01-12T05:26:00Z</cp:lastPrinted>
  <dcterms:created xsi:type="dcterms:W3CDTF">2024-10-18T05:32:00Z</dcterms:created>
  <dcterms:modified xsi:type="dcterms:W3CDTF">2024-10-18T05:32:00Z</dcterms:modified>
</cp:coreProperties>
</file>